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1A" w:rsidRPr="00847371" w:rsidRDefault="00046C42">
      <w:pPr>
        <w:pStyle w:val="BodyText"/>
        <w:ind w:left="3434"/>
        <w:rPr>
          <w:rFonts w:ascii="Calibri Light" w:hAnsi="Calibri Light" w:cs="Calibri Light"/>
          <w:sz w:val="20"/>
        </w:rPr>
      </w:pPr>
      <w:r w:rsidRPr="00847371">
        <w:rPr>
          <w:rFonts w:ascii="Calibri Light" w:eastAsia="Calibri Light" w:hAnsi="Calibri Light" w:cs="Calibri Light"/>
          <w:noProof/>
          <w:sz w:val="20"/>
          <w:lang w:val="en-US"/>
        </w:rPr>
        <w:drawing>
          <wp:inline distT="0" distB="0" distL="0" distR="0">
            <wp:extent cx="1730321" cy="8675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30321" cy="867536"/>
                    </a:xfrm>
                    <a:prstGeom prst="rect">
                      <a:avLst/>
                    </a:prstGeom>
                  </pic:spPr>
                </pic:pic>
              </a:graphicData>
            </a:graphic>
          </wp:inline>
        </w:drawing>
      </w:r>
    </w:p>
    <w:p w:rsidR="00072A1A" w:rsidRPr="00847371" w:rsidRDefault="00072A1A">
      <w:pPr>
        <w:pStyle w:val="BodyText"/>
        <w:rPr>
          <w:rFonts w:ascii="Calibri Light" w:hAnsi="Calibri Light" w:cs="Calibri Light"/>
          <w:sz w:val="13"/>
        </w:rPr>
      </w:pPr>
    </w:p>
    <w:p w:rsidR="00072A1A" w:rsidRPr="00847371" w:rsidRDefault="00046C42" w:rsidP="00847371">
      <w:pPr>
        <w:spacing w:before="112"/>
        <w:ind w:left="142" w:right="247"/>
        <w:jc w:val="center"/>
        <w:rPr>
          <w:rFonts w:asciiTheme="minorHAnsi" w:hAnsiTheme="minorHAnsi" w:cstheme="minorHAnsi"/>
          <w:b/>
          <w:bCs/>
          <w:sz w:val="31"/>
          <w:szCs w:val="31"/>
        </w:rPr>
      </w:pPr>
      <w:r w:rsidRPr="00847371">
        <w:rPr>
          <w:rFonts w:asciiTheme="minorHAnsi" w:hAnsiTheme="minorHAnsi" w:cstheme="minorHAnsi"/>
          <w:b/>
          <w:sz w:val="31"/>
          <w:szCs w:val="31"/>
          <w:lang w:val="es-UY" w:bidi="es-UY"/>
        </w:rPr>
        <w:t>¡Su gato necesita una placa!</w:t>
      </w:r>
    </w:p>
    <w:p w:rsidR="00072A1A" w:rsidRPr="00847371" w:rsidRDefault="00046C42">
      <w:pPr>
        <w:pStyle w:val="BodyText"/>
        <w:spacing w:before="282" w:line="285" w:lineRule="auto"/>
        <w:ind w:left="104" w:right="185"/>
        <w:rPr>
          <w:rFonts w:ascii="Calibri Light" w:hAnsi="Calibri Light" w:cs="Calibri Light"/>
        </w:rPr>
      </w:pPr>
      <w:r w:rsidRPr="00847371">
        <w:rPr>
          <w:rFonts w:ascii="Calibri Light" w:eastAsia="Calibri Light" w:hAnsi="Calibri Light" w:cs="Calibri Light"/>
          <w:lang w:val="es-UY" w:bidi="es-UY"/>
        </w:rPr>
        <w:t>Los refugios de animales de todo el país aceptan millones de gatos perdidos todos los años, y el 99 % no lleva identificación. Menos de tres de cada cien gatos perdidos son reclamados por sus dueños, y, en general, uno de esos tres tiene una placa de identificación. Los dueños de los otros dos gatos terminan pasando horas, días e incluso semanas en busca de sus gatos perdidos y visitando todos los refugios de animales de la zona. La mayor parte de los dueños de gatos perdidos buscan arduamente durante mucho tiempo y nunca encuentran a sus mascotas.</w:t>
      </w:r>
    </w:p>
    <w:p w:rsidR="00072A1A" w:rsidRPr="00BE6216" w:rsidRDefault="00046C42">
      <w:pPr>
        <w:pStyle w:val="BodyText"/>
        <w:spacing w:before="198" w:line="285" w:lineRule="auto"/>
        <w:ind w:left="104" w:right="189"/>
        <w:rPr>
          <w:rFonts w:ascii="Calibri Light" w:hAnsi="Calibri Light" w:cs="Calibri Light"/>
        </w:rPr>
      </w:pPr>
      <w:r w:rsidRPr="00847371">
        <w:rPr>
          <w:rFonts w:ascii="Calibri Light" w:eastAsia="Calibri Light" w:hAnsi="Calibri Light" w:cs="Calibri Light"/>
          <w:lang w:val="es-UY" w:bidi="es-UY"/>
        </w:rPr>
        <w:t xml:space="preserve">No se arriesgue a perder a </w:t>
      </w:r>
      <w:r w:rsidRPr="00BE6216">
        <w:rPr>
          <w:rFonts w:ascii="Calibri Light" w:eastAsia="Calibri Light" w:hAnsi="Calibri Light" w:cs="Calibri Light"/>
          <w:lang w:val="es-UY" w:bidi="es-UY"/>
        </w:rPr>
        <w:t xml:space="preserve">su amigo felino para siempre. Colóquele a su gato un microchip y un collar con una placa de identificación que incluya su nombre, su dirección y su número de teléfono. Asegúrese de mantener la información actualizada. Le recomendamos que le coloque una placa a su </w:t>
      </w:r>
      <w:r w:rsidR="00AF501F" w:rsidRPr="00BE6216">
        <w:rPr>
          <w:rFonts w:ascii="Calibri Light" w:eastAsia="Calibri Light" w:hAnsi="Calibri Light" w:cs="Calibri Light"/>
          <w:lang w:val="es-UY" w:bidi="es-UY"/>
        </w:rPr>
        <w:t>gato,</w:t>
      </w:r>
      <w:r w:rsidRPr="00BE6216">
        <w:rPr>
          <w:rFonts w:ascii="Calibri Light" w:eastAsia="Calibri Light" w:hAnsi="Calibri Light" w:cs="Calibri Light"/>
          <w:lang w:val="es-UY" w:bidi="es-UY"/>
        </w:rPr>
        <w:t xml:space="preserve"> aunque nunca lo deja salir afuera, ya que siempre existe la probabilidad de que se </w:t>
      </w:r>
      <w:r w:rsidR="00AF501F" w:rsidRPr="00BE6216">
        <w:rPr>
          <w:rFonts w:ascii="Calibri Light" w:eastAsia="Calibri Light" w:hAnsi="Calibri Light" w:cs="Calibri Light"/>
          <w:lang w:val="es-UY" w:bidi="es-UY"/>
        </w:rPr>
        <w:t xml:space="preserve">salga </w:t>
      </w:r>
      <w:r w:rsidRPr="00BE6216">
        <w:rPr>
          <w:rFonts w:ascii="Calibri Light" w:eastAsia="Calibri Light" w:hAnsi="Calibri Light" w:cs="Calibri Light"/>
          <w:lang w:val="es-UY" w:bidi="es-UY"/>
        </w:rPr>
        <w:t>por una puerta o ventana abierta y se pierda.</w:t>
      </w:r>
    </w:p>
    <w:p w:rsidR="00072A1A" w:rsidRPr="00BE6216" w:rsidRDefault="00046C42">
      <w:pPr>
        <w:pStyle w:val="BodyText"/>
        <w:spacing w:before="201" w:line="285" w:lineRule="auto"/>
        <w:ind w:left="104" w:right="189"/>
        <w:rPr>
          <w:rFonts w:ascii="Calibri Light" w:hAnsi="Calibri Light" w:cs="Calibri Light"/>
        </w:rPr>
      </w:pPr>
      <w:r w:rsidRPr="00BE6216">
        <w:rPr>
          <w:rFonts w:ascii="Calibri Light" w:eastAsia="Calibri Light" w:hAnsi="Calibri Light" w:cs="Calibri Light"/>
          <w:lang w:val="es-UY" w:bidi="es-UY"/>
        </w:rPr>
        <w:t>Hay collares hechos especialmente</w:t>
      </w:r>
      <w:bookmarkStart w:id="0" w:name="_GoBack"/>
      <w:bookmarkEnd w:id="0"/>
      <w:r w:rsidRPr="00BE6216">
        <w:rPr>
          <w:rFonts w:ascii="Calibri Light" w:eastAsia="Calibri Light" w:hAnsi="Calibri Light" w:cs="Calibri Light"/>
          <w:lang w:val="es-UY" w:bidi="es-UY"/>
        </w:rPr>
        <w:t xml:space="preserve"> para gatos con un pedacito de elástico cosido. Estos collares que “se sueltan” se pueden abrochar ajustados al cuello del gato, pero se estiran y permiten que se escape si queda colgado de la rama de un árbol o de una cerca. Es importante recordar que son muchos más los gatos que murieron porque se perdieron y sus dueños no pudieron encontrarlos que aquellos que se lastimaron por usar un collar.</w:t>
      </w:r>
    </w:p>
    <w:p w:rsidR="00072A1A" w:rsidRPr="00847371" w:rsidRDefault="00046C42">
      <w:pPr>
        <w:pStyle w:val="BodyText"/>
        <w:spacing w:before="202" w:line="285" w:lineRule="auto"/>
        <w:ind w:left="104" w:right="189"/>
        <w:rPr>
          <w:rFonts w:ascii="Calibri Light" w:hAnsi="Calibri Light" w:cs="Calibri Light"/>
        </w:rPr>
      </w:pPr>
      <w:r w:rsidRPr="00BE6216">
        <w:rPr>
          <w:rFonts w:ascii="Calibri Light" w:eastAsia="Calibri Light" w:hAnsi="Calibri Light" w:cs="Calibri Light"/>
          <w:lang w:val="es-UY" w:bidi="es-UY"/>
        </w:rPr>
        <w:t>La primera vez que le coloque un collar a su gato, hágalo mientras se alimenta. La comida desviará la atención del gato de la extraña sensación de usar un collar y creará una asociación positiva con el uso del collar.</w:t>
      </w:r>
    </w:p>
    <w:sectPr w:rsidR="00072A1A" w:rsidRPr="00847371" w:rsidSect="00847371">
      <w:footerReference w:type="default" r:id="rId7"/>
      <w:type w:val="continuous"/>
      <w:pgSz w:w="12240" w:h="15840"/>
      <w:pgMar w:top="720" w:right="1340" w:bottom="1702"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1FB" w:rsidRDefault="008031FB" w:rsidP="00847371">
      <w:r>
        <w:separator/>
      </w:r>
    </w:p>
  </w:endnote>
  <w:endnote w:type="continuationSeparator" w:id="0">
    <w:p w:rsidR="008031FB" w:rsidRDefault="008031FB" w:rsidP="0084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371" w:rsidRPr="00847371" w:rsidRDefault="00847371" w:rsidP="00847371">
    <w:pPr>
      <w:pStyle w:val="BodyText"/>
      <w:spacing w:before="229"/>
      <w:ind w:left="3454" w:right="3448"/>
      <w:jc w:val="center"/>
      <w:rPr>
        <w:rFonts w:ascii="Calibri Light" w:hAnsi="Calibri Light" w:cs="Calibri Light"/>
        <w:b/>
        <w:bCs/>
      </w:rPr>
    </w:pPr>
    <w:r w:rsidRPr="00847371">
      <w:rPr>
        <w:rFonts w:ascii="Calibri Light" w:eastAsia="Calibri Light" w:hAnsi="Calibri Light" w:cs="Calibri Light"/>
        <w:b/>
        <w:lang w:val="es-UY" w:bidi="es-UY"/>
      </w:rPr>
      <w:t>©2016 Dumb Friends League</w:t>
    </w:r>
  </w:p>
  <w:p w:rsidR="00847371" w:rsidRPr="00847371" w:rsidRDefault="00847371">
    <w:pPr>
      <w:pStyle w:val="Foo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1FB" w:rsidRDefault="008031FB" w:rsidP="00847371">
      <w:r>
        <w:separator/>
      </w:r>
    </w:p>
  </w:footnote>
  <w:footnote w:type="continuationSeparator" w:id="0">
    <w:p w:rsidR="008031FB" w:rsidRDefault="008031FB" w:rsidP="00847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1A"/>
    <w:rsid w:val="00046C42"/>
    <w:rsid w:val="00072A1A"/>
    <w:rsid w:val="006D2CE9"/>
    <w:rsid w:val="008031FB"/>
    <w:rsid w:val="00847371"/>
    <w:rsid w:val="00AF501F"/>
    <w:rsid w:val="00BE6216"/>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3424806-39EA-43D1-A33C-33FA41D0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7371"/>
    <w:pPr>
      <w:tabs>
        <w:tab w:val="center" w:pos="4419"/>
        <w:tab w:val="right" w:pos="8838"/>
      </w:tabs>
    </w:pPr>
  </w:style>
  <w:style w:type="character" w:customStyle="1" w:styleId="HeaderChar">
    <w:name w:val="Header Char"/>
    <w:basedOn w:val="DefaultParagraphFont"/>
    <w:link w:val="Header"/>
    <w:uiPriority w:val="99"/>
    <w:rsid w:val="00847371"/>
    <w:rPr>
      <w:rFonts w:ascii="Calibri" w:eastAsia="Calibri" w:hAnsi="Calibri" w:cs="Calibri"/>
    </w:rPr>
  </w:style>
  <w:style w:type="paragraph" w:styleId="Footer">
    <w:name w:val="footer"/>
    <w:basedOn w:val="Normal"/>
    <w:link w:val="FooterChar"/>
    <w:uiPriority w:val="99"/>
    <w:unhideWhenUsed/>
    <w:rsid w:val="00847371"/>
    <w:pPr>
      <w:tabs>
        <w:tab w:val="center" w:pos="4419"/>
        <w:tab w:val="right" w:pos="8838"/>
      </w:tabs>
    </w:pPr>
  </w:style>
  <w:style w:type="character" w:customStyle="1" w:styleId="FooterChar">
    <w:name w:val="Footer Char"/>
    <w:basedOn w:val="DefaultParagraphFont"/>
    <w:link w:val="Footer"/>
    <w:uiPriority w:val="99"/>
    <w:rsid w:val="008473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Zulaica, Patricia</dc:creator>
  <cp:lastModifiedBy>Shirin Felfeli</cp:lastModifiedBy>
  <cp:revision>3</cp:revision>
  <dcterms:created xsi:type="dcterms:W3CDTF">2018-05-20T19:11:00Z</dcterms:created>
  <dcterms:modified xsi:type="dcterms:W3CDTF">2018-07-18T18:59:00Z</dcterms:modified>
</cp:coreProperties>
</file>