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D7" w:rsidRPr="00D92B08" w:rsidRDefault="00F464D7">
      <w:pPr>
        <w:pStyle w:val="BodyText"/>
        <w:spacing w:before="10"/>
        <w:rPr>
          <w:rFonts w:ascii="Calibri Light" w:hAnsi="Calibri Light" w:cs="Calibri Light"/>
          <w:sz w:val="2"/>
        </w:rPr>
      </w:pPr>
    </w:p>
    <w:p w:rsidR="00F464D7" w:rsidRPr="00D92B08" w:rsidRDefault="00AC69BD">
      <w:pPr>
        <w:pStyle w:val="BodyText"/>
        <w:ind w:left="3592"/>
        <w:rPr>
          <w:rFonts w:ascii="Calibri Light" w:hAnsi="Calibri Light" w:cs="Calibri Light"/>
          <w:sz w:val="20"/>
        </w:rPr>
      </w:pPr>
      <w:bookmarkStart w:id="0" w:name="_GoBack"/>
      <w:bookmarkEnd w:id="0"/>
      <w:r w:rsidRPr="00D92B08">
        <w:rPr>
          <w:rFonts w:ascii="Calibri Light" w:eastAsia="Calibri Light" w:hAnsi="Calibri Light" w:cs="Calibri Light"/>
          <w:noProof/>
          <w:sz w:val="20"/>
          <w:lang w:val="en-US" w:bidi="ar-SA"/>
        </w:rPr>
        <w:drawing>
          <wp:inline distT="0" distB="0" distL="0" distR="0">
            <wp:extent cx="1491614"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1614" cy="745807"/>
                    </a:xfrm>
                    <a:prstGeom prst="rect">
                      <a:avLst/>
                    </a:prstGeom>
                  </pic:spPr>
                </pic:pic>
              </a:graphicData>
            </a:graphic>
          </wp:inline>
        </w:drawing>
      </w:r>
    </w:p>
    <w:p w:rsidR="00F464D7" w:rsidRPr="00D92B08" w:rsidRDefault="00F464D7">
      <w:pPr>
        <w:pStyle w:val="BodyText"/>
        <w:spacing w:before="8"/>
        <w:rPr>
          <w:rFonts w:ascii="Calibri Light" w:hAnsi="Calibri Light" w:cs="Calibri Light"/>
          <w:sz w:val="12"/>
        </w:rPr>
      </w:pPr>
    </w:p>
    <w:p w:rsidR="00D92B08" w:rsidRPr="00C72BE8" w:rsidRDefault="00D92B08" w:rsidP="00D92B08">
      <w:pPr>
        <w:spacing w:before="112"/>
        <w:ind w:left="142" w:right="247"/>
        <w:jc w:val="center"/>
        <w:rPr>
          <w:rFonts w:asciiTheme="minorHAnsi" w:hAnsiTheme="minorHAnsi" w:cstheme="minorHAnsi"/>
          <w:b/>
          <w:bCs/>
          <w:sz w:val="28"/>
          <w:szCs w:val="28"/>
          <w:lang w:bidi="ar-SA"/>
        </w:rPr>
      </w:pPr>
      <w:r w:rsidRPr="00C72BE8">
        <w:rPr>
          <w:rFonts w:asciiTheme="minorHAnsi" w:hAnsiTheme="minorHAnsi" w:cstheme="minorHAnsi"/>
          <w:b/>
          <w:sz w:val="28"/>
          <w:szCs w:val="28"/>
          <w:lang w:val="es-UY" w:bidi="es-UY"/>
        </w:rPr>
        <w:t>ENSEÑE A SU GATO A CAMINAR CON CORREA</w:t>
      </w:r>
    </w:p>
    <w:p w:rsidR="00F464D7" w:rsidRPr="00D92B08" w:rsidRDefault="00F464D7">
      <w:pPr>
        <w:pStyle w:val="BodyText"/>
        <w:rPr>
          <w:rFonts w:ascii="Calibri Light" w:hAnsi="Calibri Light" w:cs="Calibri Light"/>
          <w:sz w:val="26"/>
        </w:rPr>
      </w:pPr>
    </w:p>
    <w:p w:rsidR="00F464D7" w:rsidRPr="00D92B08" w:rsidRDefault="00A4672E">
      <w:pPr>
        <w:pStyle w:val="BodyText"/>
        <w:ind w:left="100"/>
        <w:rPr>
          <w:rFonts w:asciiTheme="minorHAnsi" w:hAnsiTheme="minorHAnsi" w:cstheme="minorHAnsi"/>
          <w:u w:val="single"/>
        </w:rPr>
      </w:pPr>
      <w:r>
        <w:rPr>
          <w:rFonts w:asciiTheme="minorHAnsi" w:hAnsiTheme="minorHAnsi" w:cstheme="minorHAnsi"/>
          <w:lang w:val="es-UY" w:bidi="es-UY"/>
        </w:rPr>
        <w:t xml:space="preserve">Como Ensenarle: </w:t>
      </w:r>
    </w:p>
    <w:p w:rsidR="00F464D7" w:rsidRPr="00D92B08" w:rsidRDefault="00AC69BD">
      <w:pPr>
        <w:pStyle w:val="BodyText"/>
        <w:spacing w:before="1"/>
        <w:ind w:left="100" w:right="469"/>
        <w:jc w:val="both"/>
        <w:rPr>
          <w:rFonts w:ascii="Calibri Light" w:hAnsi="Calibri Light" w:cs="Calibri Light"/>
        </w:rPr>
      </w:pPr>
      <w:r w:rsidRPr="00D92B08">
        <w:rPr>
          <w:rFonts w:ascii="Calibri Light" w:eastAsia="Calibri Light" w:hAnsi="Calibri Light" w:cs="Calibri Light"/>
          <w:lang w:val="es-UY" w:bidi="es-UY"/>
        </w:rPr>
        <w:t>Primero, debe hacer que su gato se familiarice con usar un arnés (consulte el folleto “Enseñe a su gato a usar un arnés”). Su gato debe estar cómodo usando un arnés durante entre 10 y 15 minutos antes de comenzar a tra</w:t>
      </w:r>
      <w:r w:rsidRPr="00E25961">
        <w:rPr>
          <w:rFonts w:ascii="Calibri Light" w:eastAsia="Calibri Light" w:hAnsi="Calibri Light" w:cs="Calibri Light"/>
          <w:lang w:val="es-UY" w:bidi="es-UY"/>
        </w:rPr>
        <w:t xml:space="preserve">bajar en el </w:t>
      </w:r>
      <w:r w:rsidR="005575D8" w:rsidRPr="00E25961">
        <w:rPr>
          <w:rFonts w:ascii="Calibri Light" w:eastAsia="Calibri Light" w:hAnsi="Calibri Light" w:cs="Calibri Light"/>
          <w:lang w:val="es-UY" w:bidi="es-UY"/>
        </w:rPr>
        <w:t>entrenamiento</w:t>
      </w:r>
      <w:r w:rsidR="005575D8">
        <w:rPr>
          <w:rFonts w:ascii="Calibri Light" w:eastAsia="Calibri Light" w:hAnsi="Calibri Light" w:cs="Calibri Light"/>
          <w:lang w:val="es-UY" w:bidi="es-UY"/>
        </w:rPr>
        <w:t xml:space="preserve"> </w:t>
      </w:r>
      <w:r w:rsidRPr="00D92B08">
        <w:rPr>
          <w:rFonts w:ascii="Calibri Light" w:eastAsia="Calibri Light" w:hAnsi="Calibri Light" w:cs="Calibri Light"/>
          <w:lang w:val="es-UY" w:bidi="es-UY"/>
        </w:rPr>
        <w:t>con correa.</w:t>
      </w:r>
    </w:p>
    <w:p w:rsidR="00A4672E" w:rsidRDefault="00A4672E" w:rsidP="00D92B08">
      <w:pPr>
        <w:pStyle w:val="BodyText"/>
        <w:ind w:left="100"/>
        <w:rPr>
          <w:rFonts w:asciiTheme="minorHAnsi" w:hAnsiTheme="minorHAnsi" w:cstheme="minorHAnsi"/>
          <w:u w:val="single"/>
          <w:lang w:val="es-UY" w:bidi="es-UY"/>
        </w:rPr>
      </w:pPr>
    </w:p>
    <w:p w:rsidR="00D92B08" w:rsidRPr="00A4672E" w:rsidRDefault="00AC69BD" w:rsidP="00D92B08">
      <w:pPr>
        <w:pStyle w:val="BodyText"/>
        <w:ind w:left="100"/>
        <w:rPr>
          <w:rFonts w:asciiTheme="minorHAnsi" w:hAnsiTheme="minorHAnsi" w:cstheme="minorHAnsi"/>
        </w:rPr>
      </w:pPr>
      <w:r w:rsidRPr="00A4672E">
        <w:rPr>
          <w:rFonts w:asciiTheme="minorHAnsi" w:hAnsiTheme="minorHAnsi" w:cstheme="minorHAnsi"/>
          <w:lang w:val="es-UY" w:bidi="es-UY"/>
        </w:rPr>
        <w:t xml:space="preserve">Acostumbrar al gato a usar la correa: </w:t>
      </w:r>
    </w:p>
    <w:p w:rsidR="00F464D7" w:rsidRPr="00D92B08" w:rsidRDefault="00AC69BD" w:rsidP="00A4672E">
      <w:pPr>
        <w:pStyle w:val="BodyText"/>
        <w:spacing w:before="5"/>
        <w:ind w:left="100" w:right="104"/>
        <w:rPr>
          <w:rFonts w:ascii="Calibri Light" w:hAnsi="Calibri Light" w:cs="Calibri Light"/>
        </w:rPr>
      </w:pPr>
      <w:r w:rsidRPr="00A4672E">
        <w:rPr>
          <w:rFonts w:ascii="Calibri Light" w:eastAsia="Calibri Light" w:hAnsi="Calibri Light" w:cs="Calibri Light"/>
          <w:lang w:val="es-UY" w:bidi="es-UY"/>
        </w:rPr>
        <w:t>Comience en un lugar seguro y tranquilo, como el interior de la casa o un patio cercado.</w:t>
      </w:r>
      <w:r w:rsidR="00A4672E">
        <w:rPr>
          <w:rFonts w:ascii="Calibri Light" w:hAnsi="Calibri Light" w:cs="Calibri Light"/>
        </w:rPr>
        <w:t xml:space="preserve"> </w:t>
      </w:r>
      <w:r w:rsidRPr="00D92B08">
        <w:rPr>
          <w:rFonts w:ascii="Calibri Light" w:eastAsia="Calibri Light" w:hAnsi="Calibri Light" w:cs="Calibri Light"/>
          <w:lang w:val="es-UY" w:bidi="es-UY"/>
        </w:rPr>
        <w:t>Sujete al arnés una correa liviana de entre seis y ocho pies (nunca sujete una correa del collar del gato). Cuando el gato sienta tensión en la correa, es posible que tire o se eche hacia atrás. Espere pacientemente hasta que no haya tensión en la correa, luego, use el clicker y premie (C/T). Mientras no tire, permítale moverse con la correa puesta, y sígalo para evitar la tensión en la correa.</w:t>
      </w:r>
    </w:p>
    <w:p w:rsidR="00A4672E" w:rsidRDefault="00A4672E" w:rsidP="00D92B08">
      <w:pPr>
        <w:pStyle w:val="BodyText"/>
        <w:ind w:left="100"/>
        <w:rPr>
          <w:rFonts w:asciiTheme="minorHAnsi" w:hAnsiTheme="minorHAnsi" w:cstheme="minorHAnsi"/>
          <w:u w:val="single"/>
          <w:lang w:val="es-UY" w:bidi="es-UY"/>
        </w:rPr>
      </w:pPr>
    </w:p>
    <w:p w:rsidR="00F464D7" w:rsidRPr="00A4672E" w:rsidRDefault="00AC69BD" w:rsidP="00D92B08">
      <w:pPr>
        <w:pStyle w:val="BodyText"/>
        <w:ind w:left="100"/>
        <w:rPr>
          <w:rFonts w:asciiTheme="minorHAnsi" w:hAnsiTheme="minorHAnsi" w:cstheme="minorHAnsi"/>
        </w:rPr>
      </w:pPr>
      <w:r w:rsidRPr="00A4672E">
        <w:rPr>
          <w:rFonts w:asciiTheme="minorHAnsi" w:hAnsiTheme="minorHAnsi" w:cstheme="minorHAnsi"/>
          <w:lang w:val="es-UY" w:bidi="es-UY"/>
        </w:rPr>
        <w:t>Caminar con una correa:</w:t>
      </w:r>
    </w:p>
    <w:p w:rsidR="00F464D7" w:rsidRPr="00D92B08" w:rsidRDefault="00AC69BD">
      <w:pPr>
        <w:pStyle w:val="BodyText"/>
        <w:spacing w:before="1"/>
        <w:ind w:left="100" w:right="126"/>
        <w:rPr>
          <w:rFonts w:ascii="Calibri Light" w:hAnsi="Calibri Light" w:cs="Calibri Light"/>
        </w:rPr>
      </w:pPr>
      <w:r w:rsidRPr="00D92B08">
        <w:rPr>
          <w:rFonts w:ascii="Calibri Light" w:eastAsia="Calibri Light" w:hAnsi="Calibri Light" w:cs="Calibri Light"/>
          <w:lang w:val="es-UY" w:bidi="es-UY"/>
        </w:rPr>
        <w:t xml:space="preserve">Use </w:t>
      </w:r>
      <w:r w:rsidRPr="00E25961">
        <w:rPr>
          <w:rFonts w:ascii="Calibri Light" w:eastAsia="Calibri Light" w:hAnsi="Calibri Light" w:cs="Calibri Light"/>
          <w:lang w:val="es-UY" w:bidi="es-UY"/>
        </w:rPr>
        <w:t xml:space="preserve">un </w:t>
      </w:r>
      <w:r w:rsidR="005575D8" w:rsidRPr="00E25961">
        <w:rPr>
          <w:rFonts w:ascii="Calibri Light" w:eastAsia="Calibri Light" w:hAnsi="Calibri Light" w:cs="Calibri Light"/>
          <w:lang w:val="es-UY" w:bidi="es-UY"/>
        </w:rPr>
        <w:t>objetivo</w:t>
      </w:r>
      <w:r w:rsidR="00A4672E" w:rsidRPr="00E25961">
        <w:rPr>
          <w:rFonts w:ascii="Calibri Light" w:eastAsia="Calibri Light" w:hAnsi="Calibri Light" w:cs="Calibri Light"/>
          <w:lang w:val="es-UY" w:bidi="es-UY"/>
        </w:rPr>
        <w:t xml:space="preserve"> </w:t>
      </w:r>
      <w:r w:rsidRPr="00E25961">
        <w:rPr>
          <w:rFonts w:ascii="Calibri Light" w:eastAsia="Calibri Light" w:hAnsi="Calibri Light" w:cs="Calibri Light"/>
          <w:lang w:val="es-UY" w:bidi="es-UY"/>
        </w:rPr>
        <w:t xml:space="preserve">y haga que su gato lo siga (consulte el folleto sobre cómo enseñarle a su gato a seguir un </w:t>
      </w:r>
      <w:r w:rsidR="005575D8" w:rsidRPr="00E25961">
        <w:rPr>
          <w:rFonts w:ascii="Calibri Light" w:eastAsia="Calibri Light" w:hAnsi="Calibri Light" w:cs="Calibri Light"/>
          <w:lang w:val="es-UY" w:bidi="es-UY"/>
        </w:rPr>
        <w:t>objetivo</w:t>
      </w:r>
      <w:r w:rsidRPr="00E25961">
        <w:rPr>
          <w:rFonts w:ascii="Calibri Light" w:eastAsia="Calibri Light" w:hAnsi="Calibri Light" w:cs="Calibri Light"/>
          <w:lang w:val="es-UY" w:bidi="es-UY"/>
        </w:rPr>
        <w:t>). Use el pr</w:t>
      </w:r>
      <w:r w:rsidR="005575D8" w:rsidRPr="00E25961">
        <w:rPr>
          <w:rFonts w:ascii="Calibri Light" w:eastAsia="Calibri Light" w:hAnsi="Calibri Light" w:cs="Calibri Light"/>
          <w:lang w:val="es-UY" w:bidi="es-UY"/>
        </w:rPr>
        <w:t>ocedimiento C/T cuando siga el objetivo</w:t>
      </w:r>
      <w:r w:rsidRPr="00E25961">
        <w:rPr>
          <w:rFonts w:ascii="Calibri Light" w:eastAsia="Calibri Light" w:hAnsi="Calibri Light" w:cs="Calibri Light"/>
          <w:lang w:val="es-UY" w:bidi="es-UY"/>
        </w:rPr>
        <w:t xml:space="preserve"> uno o dos pasos. En forma gradual, aumente la cantidad de pasos que su gato deba dar antes de usar C/T. Una vez que siga el </w:t>
      </w:r>
      <w:r w:rsidR="005575D8" w:rsidRPr="00E25961">
        <w:rPr>
          <w:rFonts w:ascii="Calibri Light" w:eastAsia="Calibri Light" w:hAnsi="Calibri Light" w:cs="Calibri Light"/>
          <w:lang w:val="es-UY" w:bidi="es-UY"/>
        </w:rPr>
        <w:t xml:space="preserve"> objetivo</w:t>
      </w:r>
      <w:r w:rsidR="005575D8">
        <w:rPr>
          <w:rFonts w:ascii="Calibri Light" w:eastAsia="Calibri Light" w:hAnsi="Calibri Light" w:cs="Calibri Light"/>
          <w:lang w:val="es-UY" w:bidi="es-UY"/>
        </w:rPr>
        <w:t xml:space="preserve"> </w:t>
      </w:r>
      <w:r w:rsidRPr="00D92B08">
        <w:rPr>
          <w:rFonts w:ascii="Calibri Light" w:eastAsia="Calibri Light" w:hAnsi="Calibri Light" w:cs="Calibri Light"/>
          <w:lang w:val="es-UY" w:bidi="es-UY"/>
        </w:rPr>
        <w:t>diez pasos o más, agregue una señal, como “vamos” para indicarle que lo siga.</w:t>
      </w:r>
    </w:p>
    <w:p w:rsidR="00A4672E" w:rsidRDefault="00A4672E" w:rsidP="00D92B08">
      <w:pPr>
        <w:pStyle w:val="BodyText"/>
        <w:ind w:left="100"/>
        <w:rPr>
          <w:rFonts w:asciiTheme="minorHAnsi" w:hAnsiTheme="minorHAnsi" w:cstheme="minorHAnsi"/>
          <w:u w:val="single"/>
          <w:lang w:val="es-UY" w:bidi="es-UY"/>
        </w:rPr>
      </w:pPr>
    </w:p>
    <w:p w:rsidR="00F464D7" w:rsidRPr="00A4672E" w:rsidRDefault="00AC69BD" w:rsidP="00D92B08">
      <w:pPr>
        <w:pStyle w:val="BodyText"/>
        <w:ind w:left="100"/>
        <w:rPr>
          <w:rFonts w:asciiTheme="minorHAnsi" w:hAnsiTheme="minorHAnsi" w:cstheme="minorHAnsi"/>
        </w:rPr>
      </w:pPr>
      <w:r w:rsidRPr="00A4672E">
        <w:rPr>
          <w:rFonts w:asciiTheme="minorHAnsi" w:hAnsiTheme="minorHAnsi" w:cstheme="minorHAnsi"/>
          <w:lang w:val="es-UY" w:bidi="es-UY"/>
        </w:rPr>
        <w:t>Salir a caminar:</w:t>
      </w:r>
    </w:p>
    <w:p w:rsidR="00F464D7" w:rsidRPr="00D92B08" w:rsidRDefault="00AC69BD">
      <w:pPr>
        <w:pStyle w:val="BodyText"/>
        <w:spacing w:before="1"/>
        <w:ind w:left="100" w:right="110"/>
        <w:rPr>
          <w:rFonts w:ascii="Calibri Light" w:hAnsi="Calibri Light" w:cs="Calibri Light"/>
        </w:rPr>
      </w:pPr>
      <w:r w:rsidRPr="00D92B08">
        <w:rPr>
          <w:rFonts w:ascii="Calibri Light" w:eastAsia="Calibri Light" w:hAnsi="Calibri Light" w:cs="Calibri Light"/>
          <w:lang w:val="es-UY" w:bidi="es-UY"/>
        </w:rPr>
        <w:t>Elija momentos y lugares tranquilos para sacar su gato a caminar. Esté atento a las cosas que podrían asustar a su gato, como ruidos fuertes, perros que se acercan, vehículos en movimiento, etcétera. Durante las primeras caminatas, es posible que lo mejor sea llevar el transportador para poder meterlo adentro si se asusta. Si trata de sostenerlo mientras está asustado y en pánico, puede rasguñarlo o lastimarse.</w:t>
      </w:r>
    </w:p>
    <w:p w:rsidR="00F464D7" w:rsidRDefault="00F464D7">
      <w:pPr>
        <w:pStyle w:val="BodyText"/>
        <w:rPr>
          <w:rFonts w:ascii="Calibri Light" w:hAnsi="Calibri Light" w:cs="Calibri Light"/>
          <w:sz w:val="26"/>
        </w:rPr>
      </w:pPr>
    </w:p>
    <w:p w:rsidR="00D92B08" w:rsidRPr="00D92B08" w:rsidRDefault="00D92B08">
      <w:pPr>
        <w:pStyle w:val="BodyText"/>
        <w:rPr>
          <w:rFonts w:ascii="Calibri Light" w:hAnsi="Calibri Light" w:cs="Calibri Light"/>
          <w:sz w:val="26"/>
        </w:rPr>
      </w:pPr>
    </w:p>
    <w:p w:rsidR="00F464D7" w:rsidRPr="00A4672E" w:rsidRDefault="00A4672E" w:rsidP="00A4672E">
      <w:pPr>
        <w:pStyle w:val="BodyText"/>
        <w:ind w:left="100"/>
        <w:rPr>
          <w:rFonts w:asciiTheme="minorHAnsi" w:hAnsiTheme="minorHAnsi" w:cstheme="minorHAnsi"/>
        </w:rPr>
      </w:pPr>
      <w:r>
        <w:rPr>
          <w:rFonts w:asciiTheme="minorHAnsi" w:hAnsiTheme="minorHAnsi" w:cstheme="minorHAnsi"/>
        </w:rPr>
        <w:t>Comentarios:</w:t>
      </w:r>
    </w:p>
    <w:p w:rsidR="00F464D7" w:rsidRPr="00D92B08" w:rsidRDefault="00F464D7">
      <w:pPr>
        <w:pStyle w:val="BodyText"/>
        <w:spacing w:before="3"/>
        <w:rPr>
          <w:rFonts w:ascii="Calibri Light" w:hAnsi="Calibri Light" w:cs="Calibri Light"/>
          <w:sz w:val="18"/>
        </w:rPr>
      </w:pPr>
    </w:p>
    <w:p w:rsidR="00D92B08" w:rsidRPr="00A4672E" w:rsidRDefault="00AC69BD" w:rsidP="00A4672E">
      <w:pPr>
        <w:pStyle w:val="BodyText"/>
        <w:numPr>
          <w:ilvl w:val="0"/>
          <w:numId w:val="1"/>
        </w:numPr>
        <w:ind w:left="714" w:right="125" w:hanging="357"/>
        <w:rPr>
          <w:rFonts w:ascii="Calibri Light" w:hAnsi="Calibri Light" w:cs="Calibri Light"/>
        </w:rPr>
      </w:pPr>
      <w:r w:rsidRPr="00D92B08">
        <w:rPr>
          <w:rFonts w:ascii="Calibri Light" w:eastAsia="Calibri Light" w:hAnsi="Calibri Light" w:cs="Calibri Light"/>
          <w:lang w:val="es-UY" w:bidi="es-UY"/>
        </w:rPr>
        <w:t>Tenga en cuenta que sacar a pasear a un gato es diferente de sacar a pasear a un perro. A veces, puede pedirle que lo siga usando la señal de “vamos”. En otras ocasiones, usted lo seguirá a él para permitirle olfatear y explorar.</w:t>
      </w:r>
    </w:p>
    <w:p w:rsidR="00D92B08" w:rsidRPr="00A4672E" w:rsidRDefault="00AC69BD" w:rsidP="00A4672E">
      <w:pPr>
        <w:pStyle w:val="BodyText"/>
        <w:numPr>
          <w:ilvl w:val="0"/>
          <w:numId w:val="1"/>
        </w:numPr>
        <w:ind w:left="714" w:right="125" w:hanging="357"/>
        <w:rPr>
          <w:rFonts w:ascii="Calibri Light" w:hAnsi="Calibri Light" w:cs="Calibri Light"/>
        </w:rPr>
      </w:pPr>
      <w:r w:rsidRPr="00D92B08">
        <w:rPr>
          <w:rFonts w:ascii="Calibri Light" w:eastAsia="Calibri Light" w:hAnsi="Calibri Light" w:cs="Calibri Light"/>
          <w:lang w:val="es-UY" w:bidi="es-UY"/>
        </w:rPr>
        <w:t xml:space="preserve">Haga paseos cortos, de 10 o 15 minutos. </w:t>
      </w:r>
    </w:p>
    <w:p w:rsidR="00F464D7" w:rsidRPr="00D92B08" w:rsidRDefault="00AC69BD" w:rsidP="00D92B08">
      <w:pPr>
        <w:pStyle w:val="BodyText"/>
        <w:numPr>
          <w:ilvl w:val="0"/>
          <w:numId w:val="1"/>
        </w:numPr>
        <w:ind w:left="714" w:right="125" w:hanging="357"/>
        <w:rPr>
          <w:rFonts w:ascii="Calibri Light" w:hAnsi="Calibri Light" w:cs="Calibri Light"/>
        </w:rPr>
      </w:pPr>
      <w:r w:rsidRPr="00D92B08">
        <w:rPr>
          <w:rFonts w:ascii="Calibri Light" w:eastAsia="Calibri Light" w:hAnsi="Calibri Light" w:cs="Calibri Light"/>
          <w:lang w:val="es-UY" w:bidi="es-UY"/>
        </w:rPr>
        <w:t>Lleve premios para recompensar el buen comportamiento.</w:t>
      </w:r>
    </w:p>
    <w:sectPr w:rsidR="00F464D7" w:rsidRPr="00D92B08" w:rsidSect="00D92B08">
      <w:footerReference w:type="default" r:id="rId8"/>
      <w:type w:val="continuous"/>
      <w:pgSz w:w="12240" w:h="15840"/>
      <w:pgMar w:top="1500" w:right="1440" w:bottom="1418"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65" w:rsidRDefault="00C17465" w:rsidP="00D92B08">
      <w:r>
        <w:separator/>
      </w:r>
    </w:p>
  </w:endnote>
  <w:endnote w:type="continuationSeparator" w:id="0">
    <w:p w:rsidR="00C17465" w:rsidRDefault="00C17465" w:rsidP="00D9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B08" w:rsidRPr="00D92B08" w:rsidRDefault="00D92B08" w:rsidP="00DF1E1B">
    <w:pPr>
      <w:spacing w:before="101"/>
      <w:jc w:val="center"/>
      <w:rPr>
        <w:rFonts w:ascii="Calibri Light" w:hAnsi="Calibri Light" w:cs="Calibri Light"/>
        <w:sz w:val="12"/>
      </w:rPr>
    </w:pPr>
    <w:r w:rsidRPr="00D92B08">
      <w:rPr>
        <w:rFonts w:ascii="Calibri Light" w:eastAsia="Calibri Light" w:hAnsi="Calibri Light" w:cs="Calibri Light"/>
        <w:noProof/>
        <w:lang w:val="en-US" w:bidi="ar-SA"/>
      </w:rPr>
      <w:drawing>
        <wp:anchor distT="0" distB="0" distL="0" distR="0" simplePos="0" relativeHeight="251659264" behindDoc="1" locked="0" layoutInCell="1" allowOverlap="1" wp14:anchorId="2AB0FDAC" wp14:editId="63006EF2">
          <wp:simplePos x="0" y="0"/>
          <wp:positionH relativeFrom="page">
            <wp:posOffset>2868749</wp:posOffset>
          </wp:positionH>
          <wp:positionV relativeFrom="paragraph">
            <wp:posOffset>59690</wp:posOffset>
          </wp:positionV>
          <wp:extent cx="121919" cy="92964"/>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121919" cy="92964"/>
                  </a:xfrm>
                  <a:prstGeom prst="rect">
                    <a:avLst/>
                  </a:prstGeom>
                </pic:spPr>
              </pic:pic>
            </a:graphicData>
          </a:graphic>
        </wp:anchor>
      </w:drawing>
    </w:r>
    <w:r w:rsidRPr="00D92B08">
      <w:rPr>
        <w:rFonts w:ascii="Calibri Light" w:eastAsia="Calibri Light" w:hAnsi="Calibri Light" w:cs="Calibri Light"/>
        <w:sz w:val="12"/>
        <w:lang w:val="es-UY" w:bidi="es-UY"/>
      </w:rPr>
      <w:t>2016 Dumb Friends League. Todos los derechos reservados.</w:t>
    </w:r>
  </w:p>
  <w:p w:rsidR="00D92B08" w:rsidRDefault="00D92B08" w:rsidP="00DF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65" w:rsidRDefault="00C17465" w:rsidP="00D92B08">
      <w:r>
        <w:separator/>
      </w:r>
    </w:p>
  </w:footnote>
  <w:footnote w:type="continuationSeparator" w:id="0">
    <w:p w:rsidR="00C17465" w:rsidRDefault="00C17465" w:rsidP="00D92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F194F"/>
    <w:multiLevelType w:val="hybridMultilevel"/>
    <w:tmpl w:val="46F2FE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D7"/>
    <w:rsid w:val="000F46EE"/>
    <w:rsid w:val="005575D8"/>
    <w:rsid w:val="00696F4A"/>
    <w:rsid w:val="00A4672E"/>
    <w:rsid w:val="00AC69BD"/>
    <w:rsid w:val="00B72D43"/>
    <w:rsid w:val="00C17465"/>
    <w:rsid w:val="00C72BE8"/>
    <w:rsid w:val="00D92B08"/>
    <w:rsid w:val="00DF1E1B"/>
    <w:rsid w:val="00E25961"/>
    <w:rsid w:val="00F464D7"/>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3424806-39EA-43D1-A33C-33FA41D0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2B08"/>
    <w:pPr>
      <w:tabs>
        <w:tab w:val="center" w:pos="4419"/>
        <w:tab w:val="right" w:pos="8838"/>
      </w:tabs>
    </w:pPr>
  </w:style>
  <w:style w:type="character" w:customStyle="1" w:styleId="HeaderChar">
    <w:name w:val="Header Char"/>
    <w:basedOn w:val="DefaultParagraphFont"/>
    <w:link w:val="Header"/>
    <w:uiPriority w:val="99"/>
    <w:rsid w:val="00D92B08"/>
    <w:rPr>
      <w:rFonts w:ascii="Calibri" w:eastAsia="Calibri" w:hAnsi="Calibri" w:cs="Calibri"/>
      <w:lang w:bidi="en-US"/>
    </w:rPr>
  </w:style>
  <w:style w:type="paragraph" w:styleId="Footer">
    <w:name w:val="footer"/>
    <w:basedOn w:val="Normal"/>
    <w:link w:val="FooterChar"/>
    <w:uiPriority w:val="99"/>
    <w:unhideWhenUsed/>
    <w:rsid w:val="00D92B08"/>
    <w:pPr>
      <w:tabs>
        <w:tab w:val="center" w:pos="4419"/>
        <w:tab w:val="right" w:pos="8838"/>
      </w:tabs>
    </w:pPr>
  </w:style>
  <w:style w:type="character" w:customStyle="1" w:styleId="FooterChar">
    <w:name w:val="Footer Char"/>
    <w:basedOn w:val="DefaultParagraphFont"/>
    <w:link w:val="Footer"/>
    <w:uiPriority w:val="99"/>
    <w:rsid w:val="00D92B08"/>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TEACHING YOUR DOG TO “STAY”</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YOUR DOG TO “STAY”</dc:title>
  <dc:creator>BEHAVIOR DEPARTMENT</dc:creator>
  <cp:lastModifiedBy>Shirin Felfeli</cp:lastModifiedBy>
  <cp:revision>6</cp:revision>
  <dcterms:created xsi:type="dcterms:W3CDTF">2018-05-28T17:06:00Z</dcterms:created>
  <dcterms:modified xsi:type="dcterms:W3CDTF">2018-07-19T15:25:00Z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2010-03-09T00:00:00Z</vt:filetime>
  </property>
  <property fmtid="{D5CDD505-2E9C-101B-9397-08002B2CF9AE}" pid="3" name="Creator">
    <vt:lpwstr>Microsoft® Office Word 2007</vt:lpwstr>
  </property>
  <property fmtid="{D5CDD505-2E9C-101B-9397-08002B2CF9AE}" pid="4" name="LastSaved">
    <vt:filetime>2017-12-27T00:00:00Z</vt:filetime>
  </property>
</Properties>
</file>